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— плащ широкошумный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— плащ широкошумный,
          <w:br/>
          Ночь — бархатная шуба.
          <w:br/>
          Кто — умный, кто — безумный,
          <w:br/>
          Всяк выбирай, что любо!
          <w:br/>
          <w:br/>
          Друзья! Трубите в трубы!
          <w:br/>
          Друзья! Взводите срубы!
          <w:br/>
          Одел меня по губы
          <w:br/>
          Сон — бархатная шуба.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2022-03-18T22:16:09+03:00</dcterms:created>
  <dcterms:modified xsi:type="dcterms:W3CDTF">2022-03-18T22:16:09+03:00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