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ли с зеленью радушной
          <w:br/>
          Передо мной стояло ты,
          <w:br/>
          И я коре твоей послушной
          <w:br/>
          Вверял любимые мечты;
          <w:br/>
          Лишь год назад, два талисмана
          <w:br/>
          Светилися в тени твоей,
          <w:br/>
          И ниже замысла обмана
          <w:br/>
          Не скрылося в душе детей!
          <w:br/>
          <w:br/>
          Детей! - о! да, я был ребенок! 
          <w:br/>
          Промчался легкой страсти сон;
          <w:br/>
          Дремоты флёр был слишком тонок - 
          <w:br/>
          В единый миг прорвался он.
          <w:br/>
          И деревцо с моей любовью
          <w:br/>
          Погибло, чтобы вновь не цвесть;
          <w:br/>
          Я жизнь его купил бы кровью, 
          <w:br/>
          Но как переменить, что есть? 
          <w:br/>
          <w:br/>
          Ужели также вдохновенье
          <w:br/>
          Умрет невозвратимо с ним?
          <w:br/>
          Иль шуму светского волненья
          <w:br/>
          Бороться с сердцем молодым? 
          <w:br/>
          Нет, нет, - мой дух бессмертен силой,
          <w:br/>
          Мой гений веки пролетит;
          <w:br/>
          И эти ветви над могилой
          <w:br/>
          Певца-страдальца освятит.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2021-11-11T11:08:43+03:00</dcterms:created>
  <dcterms:modified xsi:type="dcterms:W3CDTF">2021-11-11T11:08:43+03:00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