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Деревянные костюмы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все мы веселы бываем и угрюмы,
          <w:br/>
          Но если надо выбирать и выбор труден,
          <w:br/>
          Мы выбираем деревянные костюмы,
          <w:br/>
          Люди, люди...
          <w:br/>
          <w:br/>
          Нам будут долго предлагать - не прогадать.
          <w:br/>
          - Ах!- скажут,- что вы, вы еще не жили!
          <w:br/>
          Вам надо только-только начинать... -
          <w:br/>
          Ну, а потом предложат: или-или.
          <w:br/>
          <w:br/>
          Или пляжи, вернисажи или даже
          <w:br/>
          Пароходы, в них наполненные трюмы,
          <w:br/>
          Экипажи, скачки, рауты, вояжи...
          <w:br/>
          Или просто - деревянные костюмы.
          <w:br/>
          <w:br/>
          И будут веселы они или угрюмы,
          <w:br/>
          И будут в роли злых шутов иль добрых судей,
          <w:br/>
          Но нам предложат деревянные костюмы,
          <w:br/>
          Люди, люди...
          <w:br/>
          <w:br/>
          Нам могут даже предложить и закурить.
          <w:br/>
          - Ах!- вспомнят, - вы ведь долго не курили.
          <w:br/>
          Да вы еще не начинали жить...-
          <w:br/>
          Ну, а потом предложат: или-или.
          <w:br/>
          <w:br/>
          Дым папиросы навевает что-то...
          <w:br/>
          Одна затяжка - веселее думы.
          <w:br/>
          Курить охота, ох, курить охота!
          <w:br/>
          Но надо выбрать деревянные костюмы.
          <w:br/>
          <w:br/>
          И будут вежливы и ласковы настолько -
          <w:br/>
          Предложат жизнь счастливую на блюде.
          <w:br/>
          Но мы откажемся... И бьют они жестоко,
          <w:br/>
          Люди, люди, люди...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2021-11-10T14:35:48+03:00</dcterms:created>
  <dcterms:modified xsi:type="dcterms:W3CDTF">2021-11-10T14:35:48+03:00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