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Мать умерла.
          <w:br/>
          Отец ушел на фронт.
          <w:br/>
          Соседка злая
          <w:br/>
          Не дает проходу.
          <w:br/>
          Я смутно помню
          <w:br/>
          Утро похорон
          <w:br/>
          И за окошком
          <w:br/>
          Скудную природу.
          <w:br/>
          <w:br/>
          Откуда только —
          <w:br/>
          Как из-под земли! —
          <w:br/>
          Взялись в жилье
          <w:br/>
          И сумерки, и сырость…
          <w:br/>
          Но вот однажды
          <w:br/>
          Все переменилось,
          <w:br/>
          За мной пришли,
          <w:br/>
          Куда-то повезли.
          <w:br/>
          <w:br/>
          Я смутно помню
          <w:br/>
          Позднюю реку,
          <w:br/>
          Огни на ней,
          <w:br/>
          И скрип, и плеск парома,
          <w:br/>
          И крик «Скорей!»,
          <w:br/>
          Потом раскаты грома
          <w:br/>
          И дождь… Потом
          <w:br/>
          Детдом на берегу.
          <w:br/>
          <w:br/>
          Вот говорят,
          <w:br/>
          Что скуден был паек,
          <w:br/>
          Что были ночи
          <w:br/>
          С холодом, с тоскою, —
          <w:br/>
          Я лучше помню
          <w:br/>
          Ивы над рекою
          <w:br/>
          И запоздалый
          <w:br/>
          В поле огонек.
          <w:br/>
          <w:br/>
          До слез теперь
          <w:br/>
          Любимые места!
          <w:br/>
          И там, в глуши,
          <w:br/>
          Под крышею детдома
          <w:br/>
          Для нас звучало,
          <w:br/>
          Как-то незнакомо,
          <w:br/>
          Нас оскорбляло
          <w:br/>
          Слово «сирота».
          <w:br/>
          <w:br/>
          Хотя старушки
          <w:br/>
          Местных деревень
          <w:br/>
          И впрямь на нас
          <w:br/>
          Так жалобно глядели,
          <w:br/>
          Как на сирот несчастных,
          <w:br/>
          В самом деле,
          <w:br/>
          Но время шло,
          <w:br/>
          И приближался день,
          <w:br/>
          <w:br/>
          Когда раздался
          <w:br/>
          Праведный салют,
          <w:br/>
          Когда прошла
          <w:br/>
          Военная морока,
          <w:br/>
          И нам подъем
          <w:br/>
          Объявлен был до срока,
          <w:br/>
          И все кричали:
          <w:br/>
          — Гитлеру капут!
          <w:br/>
          <w:br/>
          Еще прошло
          <w:br/>
          Немного быстрых лет,
          <w:br/>
          И стало грустно вновь:
          <w:br/>
          Мы уезжали!
          <w:br/>
          Тогда нас всей
          <w:br/>
          Деревней провожали,
          <w:br/>
          Туман покрыл
          <w:br/>
          Разлуки нашей след…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2022-03-21T04:21:44+03:00</dcterms:created>
  <dcterms:modified xsi:type="dcterms:W3CDTF">2022-03-21T04:21:44+03:00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