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Может быть, слыхали все вы — и не раз,
          <w:br/>
          Что на свете есть поэты?
          <w:br/>
          А какие их приметы,
          <w:br/>
          Расскажу я вам сейчас:
          <w:br/>
          <w:br/>
          Уж давным-давно пропели петухи…
          <w:br/>
          А поэт еще в постели.
          <w:br/>
          Днем шагает он без цели,
          <w:br/>
          Ночью пишет всё стихи.
          <w:br/>
          <w:br/>
          Беззаботный и беспечный, как Барбос,
          <w:br/>
          Весел он под каждым кровом,
          <w:br/>
          И играет звонким словом,
          <w:br/>
          И во все сует свой нос.
          <w:br/>
          <w:br/>
          Он хоть взрослый, но совсем такой, как вы:
          <w:br/>
          Любит сказки, солнце, елки,—
          <w:br/>
          То прилежнее он пчелки,
          <w:br/>
          То ленивее совы.
          <w:br/>
          <w:br/>
          У него есть белоснежный, резвый конь,
          <w:br/>
          Конь Пегас, рысак крылатый,
          <w:br/>
          И на нем поэт лохматый
          <w:br/>
          Мчится в воду и в огонь…
          <w:br/>
          <w:br/>
          Ну так вот, — такой поэт примчался к вам:
          <w:br/>
          Это ваш слуга покорный,
          <w:br/>
          Он зовется «Саша Черный»…
          <w:br/>
          Почему? Не знаю сам.
          <w:br/>
          <w:br/>
          Здесь для вас связал в букет он, как цветы,
          <w:br/>
          Все стихи при свете свечки.
          <w:br/>
          До свиданья, человечки! —
          <w:br/>
          Надо чайник снять с плиты…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2022-03-19T08:59:44+03:00</dcterms:created>
  <dcterms:modified xsi:type="dcterms:W3CDTF">2022-03-19T08:59:44+03:00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