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Джордано Бруно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&laquo;Ковчег под предводительством осла —<w:br/>Вот мир людей. Живите во Вселенной.<w:br/>Земля — вертеп обмана, лжи и зла.<w:br/>Живите красотою неизменной.<w:br/><w:br/>Ты, мать-земля, душе моей близка —<w:br/>И далека. Люблю я смех и радость,<w:br/>Но в радости моей — всегда тоска,<w:br/>В тоске всегда — таинственная сладость!&raquo;<w:br/><w:br/>И вот он посох странника берет:<w:br/>Простите, келий сумрачные своды!<w:br/>Его душа, всем чуждая, живет<w:br/>Теперь одним: дыханием свободы.<w:br/><w:br/>&laquo;Вы все рабы. Царь вашей веры — Зверь:<w:br/>Я свергну трон слепой и мрачной веры.<w:br/>Вы в капище: я распахну вам дверь<w:br/>На блеск и свет, в лазурь и бездну Сферы<w:br/><w:br/>Ни бездне бездн, ни жизни грани нет.<w:br/>Мы остановим солнце Птоломея —<w:br/>И вихрь миров, несметный сонм планет,<w:br/>Пред нами развернется, пламенея!&raquo;<w:br/><w:br/>И он дерзнул на все — вплоть до небес.<w:br/>Но разрушенье — жажда созиданья,<w:br/>И, разрушая, жаждал он чудес —<w:br/>Божественной гармонии Созданья.<w:br/><w:br/>Глаза сияют, дерзкая мечта<w:br/>В мир откровений радостных уносит.<w:br/>Лишь в истине — и цель и красота.<w:br/>Но тем сильнее сердце жизни просит.<w:br/><w:br/>&laquo;Ты, девочка! ты, с ангельским лицом,<w:br/>Поющая  над старой звонкой лютней!<w:br/>Я мог твоим быть другом и отцом...<w:br/>Но я один. Нет в мире бесприютней!<w:br/><w:br/>Высоко нес я стяг своей любви.<w:br/>Но есть другие радости, другие:<w:br/>Оледенив желания свои,<w:br/>Я только твой, познание — софия!&raquo;<w:br/><w:br/>И вот опять он странник. И опять<w:br/>Глядит он вдаль. Глаза блестят, но строго<w:br/>Его лицо. Враги, вам не понять,<w:br/>Что бог есть Свет. И он умрет за бога.<w:br/><w:br/>&laquo;Мир — бездна бездн. И каждый атом в нем<w:br/>Проникнут богом — жизнью, красотою.<w:br/>Живя и умирая, мы живем<w:br/>Единою, всемирною Душою.<w:br/><w:br/>Ты, с лютнею! Мечты твоих очей<w:br/>Не эту ль Жизнь и Радость отражали?<w:br/>Ты, солнце! вы, созвездия ночей!<w:br/>Вы только этой Радостью дышали&raquo;.<w:br/><w:br/>И маленький тревожный человек<w:br/>С блестящим взглядом, ярким и холодным,<w:br/>Идет в огонь. &laquo;Умерший в рабский век<w:br/>Бессмертием венчается — в свободном!<w:br/><w:br/>Я умираю — ибо так хочу.<w:br/>Развей, палач, развей мой прах, презренный!<w:br/>Привет Вселенной, Солнцу! Палачу!—<w:br/>Он мысль мою развеет по Вселенной!&raquo;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2021-11-11T14:51:46+03:00</dcterms:created>
  <dcterms:modified xsi:type="dcterms:W3CDTF">2021-11-11T14:51:46+03:00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