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"Дик прием был, дик приход..."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 прием был, дик приход,
          <w:br/>
          Еле ноги доволок.
          <w:br/>
          Как воды набрала в рот,
          <w:br/>
          Взор уперла в потолок.
          <w:br/>
          <w:br/>
          Ты молчала. Ни за кем
          <w:br/>
          Не рвался с такой тугой.
          <w:br/>
          Если губы на замке,
          <w:br/>
          Вешай с улицы другой.
          <w:br/>
          <w:br/>
          Нет, не на дверь, не в пробой,
          <w:br/>
          Если на сердце запрет,
          <w:br/>
          Но на весь одной тобой
          <w:br/>
          Немутимо белый свет.
          <w:br/>
          <w:br/>
          Чтобы знал, как балки брус
          <w:br/>
          По-над лбом проволоку,
          <w:br/>
          Что в глаза твои упрусь,
          <w:br/>
          В непрорубную тоску.
          <w:br/>
          <w:br/>
          Чтоб бежал с землей знакомств,
          <w:br/>
          Видев издали, с пути
          <w:br/>
          Гарь на солнце под замком,
          <w:br/>
          Гниль на веснах взаперти.
          <w:br/>
          <w:br/>
          Не вводи души в обман,
          <w:br/>
          Оглуши, завесь, забей.
          <w:br/>
          Пропитала, как туман,
          <w:br/>
          Груду белых отрубей.
          <w:br/>
          <w:br/>
          Если душным полднем желт
          <w:br/>
          Мышью пахнущий овин,
          <w:br/>
          Обличи, скажи, что лжет
          <w:br/>
          Лжесвидетельство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2021-11-11T03:12:48+03:00</dcterms:created>
  <dcterms:modified xsi:type="dcterms:W3CDTF">2021-11-11T03:12:48+03:00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