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Дикая собака динго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над городом нашим зажглась
          <w:br/>
           Звёздная россыпь…
          <w:br/>
           Кажется нынче, что каждый из нас
          <w:br/>
           Сильный и взрослый.
          <w:br/>
           Слышится эхом из дальних годов
          <w:br/>
           Снежная вьюга…
          <w:br/>
           Не потерять бы серебряных слов
          <w:br/>
           «Друг» и «подруга».
          <w:br/>
          <w:br/>
          Пусть испытают на мужество нас
          <w:br/>
           Люди и звёзды.
          <w:br/>
           Добрые ветры и огненный час,
          <w:br/>
           Сказки и проза,
          <w:br/>
           Белые канаты ринга,
          <w:br/>
           Северного неба сталь,
          <w:br/>
           Дикая собака динго —
          <w:br/>
           Первая моя печаль.
          <w:br/>
          <w:br/>
          Только бы нам не забыть никогда
          <w:br/>
           Светлую повесть…
          <w:br/>
           Мчится по рельсам судьбы сквозь года
          <w:br/>
           Утренний поезд.
          <w:br/>
           Юность останется в нас навсегда
          <w:br/>
           Ранним рассветом,
          <w:br/>
           Тихой улыбкою, дымкой костра,
          <w:br/>
           Песней поэта.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2022-04-22T10:21:22+03:00</dcterms:created>
  <dcterms:modified xsi:type="dcterms:W3CDTF">2022-04-22T10:21:22+03:00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