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Дирижабль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и тот же незабытый
          <w:br/>
           Я вижу полдень вдалеке:
          <w:br/>
           Бегу босой по теплым плитам
          <w:br/>
           К нагретой солнечной реке.
          <w:br/>
          <w:br/>
          Туда, где лодки пахнут краской,
          <w:br/>
           Где на лугу стоит яхт-клуб,
          <w:br/>
           Где довоенный мост Чернавский
          <w:br/>
           С перилами из старых труб.
          <w:br/>
          <w:br/>
          Бегу с бугра тропой полынной
          <w:br/>
           В дремучей чаще лебеды.
          <w:br/>
           В моей руке пятак старинный,
          <w:br/>
           Позеленевший от воды.
          <w:br/>
          <w:br/>
          И все доступно,
          <w:br/>
           Все открыто,
          <w:br/>
           И ничего еще не жаль.
          <w:br/>
           И надо мной плывет, как рыба,
          <w:br/>
           Огромный сонный дирижабль.
          <w:br/>
          <w:br/>
          Куда он плыл светло и прямо —
          <w:br/>
           На дальний полюс, на парад,—
          <w:br/>
           Забытый, вымерший, как мамонт,
          <w:br/>
           Несовершенный аппарат?
          <w:br/>
          <w:br/>
          Канатов черные обрывки
          <w:br/>
           Под ним чертили высоту.
          <w:br/>
           И было видно на обшивке
          <w:br/>
           Ряды заклепок
          <w:br/>
           И звезду.
          <w:br/>
          <w:br/>
          Он пролетел над лугом желтым,
          <w:br/>
           Где в лужах светится вода,
          <w:br/>
           И утонул за горизонтом
          <w:br/>
           В дрожащей дымке —
          <w:br/>
           Навсегда.
          <w:br/>
          <w:br/>
          А я его так ясно помню.
          <w:br/>
           А я всю жизнь за ним бегу.
          <w:br/>
           В мир непонятный
          <w:br/>
           И огромный
          <w:br/>
           С былинкой тонкой на лугу.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2022-04-22T02:32:46+03:00</dcterms:created>
  <dcterms:modified xsi:type="dcterms:W3CDTF">2022-04-22T02:32:46+03:00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