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восторга и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Запах розы и жасмина,
          <w:br/>
           Трепет листьев, блеск луны…
          <w:br/>
           Из открытых окон льется
          <w:br/>
           Песня южной стороны…
          <w:br/>
          <w:br/>
          И томят и нежат душу
          <w:br/>
           Эта ночь и песня мне;
          <w:br/>
           Что затихло, что заснуло —
          <w:br/>
           Снова будят в ней оне.
          <w:br/>
          <w:br/>
          И нежданно встрепенулась
          <w:br/>
           Вереница давних грез;
          <w:br/>
           А казалось, что навеки
          <w:br/>
           Эти грезы рок унес;
          <w:br/>
          <w:br/>
          И что все, чем в молодые
          <w:br/>
           Дни душа была полна,
          <w:br/>
           Поглотила невозвратно
          <w:br/>
           Жизни мутная волна!
          <w:br/>
          <w:br/>
          Но опять потухший пламень
          <w:br/>
           Загорается в крови,
          <w:br/>
           И опять раскрылось сердце
          <w:br/>
           Для восторга и любви!
          <w:br/>
          <w:br/>
          Пахнут розы и жасмины,
          <w:br/>
           Серебримые луной…
          <w:br/>
           И поет, поет о счастье
          <w:br/>
           Чей-то голос молодой!..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2022-04-22T10:27:29+03:00</dcterms:created>
  <dcterms:modified xsi:type="dcterms:W3CDTF">2022-04-22T10:27:29+03:00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