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суда и для стражи незрима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суда и для стражи незрима,
          <w:br/>
          В эту залу сегодня войду
          <w:br/>
          Мимо, мимо, до ужаса мимо…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2022-03-17T20:20:58+03:00</dcterms:created>
  <dcterms:modified xsi:type="dcterms:W3CDTF">2022-03-17T20:20:58+03:00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