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гроба страсти не избуду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гроба страсти не избуду.
          <w:br/>
           В края чужие не поеду.
          <w:br/>
           Я не был сроду и не буду,
          <w:br/>
           каким пристало быть поэту.
          <w:br/>
           Не в игрищах литературных,
          <w:br/>
           не на пирах, не в дачных рощах —
          <w:br/>
           мой дух возращивался в тюрьмах
          <w:br/>
           этапных, следственных и прочих.
          <w:br/>
          <w:br/>
          И все-таки я был поэтом.
          <w:br/>
          <w:br/>
          Я был одно с народом русским.
          <w:br/>
           Я с ним ютился по баракам,
          <w:br/>
           леса валил, подсолнух лускал,
          <w:br/>
           каналы рыл и правду брякал.
          <w:br/>
           На брюхе ползал по-пластунски
          <w:br/>
           солдатом части минометной.
          <w:br/>
           И в мире не было простушки
          <w:br/>
           в меня влюбиться мимолетно.
          <w:br/>
          <w:br/>
          И все-таки я был поэтом.
          <w:br/>
          <w:br/>
          Мне жизнь дарила жар и кашель,
          <w:br/>
           а чаще сам я был нешелков,
          <w:br/>
           когда давился пшенной кашей
          <w:br/>
           или махал пустой кошелкой.
          <w:br/>
           Поэты прославляли вольность,
          <w:br/>
           а я с неволей не расстанусь,
          <w:br/>
           а у меня вылазит волос
          <w:br/>
           и пять зубов во рту осталось.
          <w:br/>
          <w:br/>
          И все-таки я был поэтом,
          <w:br/>
           и все-таки я есмь поэт.
          <w:br/>
          <w:br/>
          Влюбленный в черные деревья
          <w:br/>
           да в свет восторгов незаконных,
          <w:br/>
           я не внушал к себе доверья
          <w:br/>
           издателей и незнакомок.
          <w:br/>
           Я был простой конторской крысой,
          <w:br/>
           знакомой всем грехам и бедам,
          <w:br/>
           водяру дул, с вождями грызся,
          <w:br/>
           тишком за девочками бегал.
          <w:br/>
          <w:br/>
          И все-таки я был поэтом,
          <w:br/>
           сто тысяч раз я был поэтом,
          <w:br/>
           я был взаправдашним поэтом
          <w:br/>
           И подыхаю как поэт.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2022-04-21T21:30:06+03:00</dcterms:created>
  <dcterms:modified xsi:type="dcterms:W3CDTF">2022-04-21T21:30:06+03:00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