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свидания, мальчики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война, что ж ты сделала, подлая:
          <w:br/>
          стали тихими наши дворы,
          <w:br/>
          наши мальчики головы подняли -
          <w:br/>
          повзрослели они до поры,
          <w:br/>
          на пороге едва помаячили
          <w:br/>
          и ушли, за солдатом - солдат...
          <w:br/>
          До свидания, мальчики!
          <w:br/>
                           Мальчики,
          <w:br/>
          постарайтесь вернуться назад.
          <w:br/>
          Нет, не прячьтесь вы, будьте высокими,
          <w:br/>
          не жалейте ни пуль, ни гранат
          <w:br/>
          и себя не щадите,
          <w:br/>
                      и все-таки
          <w:br/>
          постарайтесь вернуться назад.
          <w:br/>
          <w:br/>
          Ах, война, что ж ты, подлая, сделала:
          <w:br/>
          вместо свадеб - разлуки и дым,
          <w:br/>
          наши девочки платьица белые
          <w:br/>
          раздарили сестренкам своим.
          <w:br/>
          Сапоги - ну куда от них денешься?
          <w:br/>
          Да зеленые крылья погон...
          <w:br/>
          Вы наплюйте на сплетников, девочки.
          <w:br/>
          Мы сведем с ними счеты потом.
          <w:br/>
          Пусть болтают, что верить вам не во что,
          <w:br/>
          что идете войной наугад...
          <w:br/>
          До свидания, девочки!
          <w:br/>
                            Девочки,
          <w:br/>
          постарайтесь вернуться назад.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2021-11-10T18:11:33+03:00</dcterms:created>
  <dcterms:modified xsi:type="dcterms:W3CDTF">2021-11-10T18:11:33+03:00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