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Смолкает «Колокол» на время,
          <w:br/>
           Пока в России старый слух
          <w:br/>
           К свободной правде снова глух,
          <w:br/>
           Пока помещичье племя
          <w:br/>
           Царю испуганному в лад
          <w:br/>
           Стремится все вести назад,
          <w:br/>
           И вновь касается окова
          <w:br/>
           До человеческого слова.
          <w:br/>
           Но вспять бегущая волна
          <w:br/>
           Не сгубит дерзостным наплывом
          <w:br/>
           Раз насажденные по нивам
          <w:br/>
           Свободы юной семена.
          <w:br/>
          <w:br/>
          Смолкает «Колокол» на время,
          <w:br/>
           Но быстро тягостное бремя
          <w:br/>
           Промчится как ненужный сон
          <w:br/>
           И снова наш раздастся звон,
          <w:br/>
           И снова с родины далекой
          <w:br/>
           Привет услышится широкий,
          <w:br/>
           И, может, в наш последний час
          <w:br/>
           Еще светло дойдет до нас —
          <w:br/>
           Как Русь торжественно и стройно,
          <w:br/>
           И не порывисто смела,
          <w:br/>
           С сознаньем доблести спокойной
          <w:br/>
           Звонит во все колокола.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2022-04-25T19:22:32+03:00</dcterms:created>
  <dcterms:modified xsi:type="dcterms:W3CDTF">2022-04-25T19:22:32+03:00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