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третьих петухов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грозный путь назначен.
          <w:br/>
           Я в ночь открою дверь –
          <w:br/>
           Ты крикнешь мне: «Удачи!» –
          <w:br/>
           А я отвечу: «Верь!»
          <w:br/>
           Родился я в рубашке
          <w:br/>
           Лохматых облаков.
          <w:br/>
           Не будет мне поблажки
          <w:br/>
           До третьих петухов.
          <w:br/>
          <w:br/>
          Дорога, ты, дорога, –
          <w:br/>
           То вьюга, то гроза…
          <w:br/>
           Следят за мной с тревогой
          <w:br/>
           Любимые глаза.
          <w:br/>
           Коварный ветер странствий,
          <w:br/>
           Злорадный смех врагов…
          <w:br/>
           Надеются, что сдамся
          <w:br/>
           До третьих петухов.
          <w:br/>
          <w:br/>
          Я молод и не промах,
          <w:br/>
           Я – сказка наяву –
          <w:br/>
           Волшебников знакомых
          <w:br/>
           На помощь позову.
          <w:br/>
           Засвищет ветер боя,
          <w:br/>
           Взовьётся пыль веков.
          <w:br/>
           Звезду свою открою
          <w:br/>
           До третьих петухов.
          <w:br/>
          <w:br/>
          Лишь смелые красивы,
          <w:br/>
           А трусу – грош цена!
          <w:br/>
           А сказочники живы,
          <w:br/>
           И молодость сильна.
          <w:br/>
           И сердцу нет покоя
          <w:br/>
           От песен и стихов…
          <w:br/>
           Мы встретимся с тобою…
          <w:br/>
           До третьих петухов.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2022-04-22T16:22:29+03:00</dcterms:created>
  <dcterms:modified xsi:type="dcterms:W3CDTF">2022-04-22T16:22:29+03:00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