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Добрый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прав — несносен Фирс ученый,
          <w:br/>
          Педант надутый и мудреный —
          <w:br/>
          Он важно судит обо всем,
          <w:br/>
          Всего он знает понемногу.
          <w:br/>
          Люблю тебя, сосед Пахом, —
          <w:br/>
          Ты просто глуп, и слава богу.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2021-11-10T12:04:04+03:00</dcterms:created>
  <dcterms:modified xsi:type="dcterms:W3CDTF">2021-11-10T12:04:04+03:00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