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"Довольно кукситься!..."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кукситься! Бумаги в стол засунем!
          <w:br/>
          Я нынче славным бесом обуян,
          <w:br/>
          Как будто в корень голову шампунем
          <w:br/>
          Мне вымыл парикмахер Франсуа.
          <w:br/>
          <w:br/>
          Держу пари, что я еще не умер,
          <w:br/>
          И, как жокей, ручаюсь головой,
          <w:br/>
          Что я еще могу набедокурить
          <w:br/>
          На рысистой дорожке беговой.
          <w:br/>
          <w:br/>
          Держу в уме, что нынче тридцать первый
          <w:br/>
          Прекрасный год в черемухах цветет,
          <w:br/>
          Что возмужали дождевые черви
          <w:br/>
          И вся Москва на яликах плывет.
          <w:br/>
          <w:br/>
          Не волноваться. Нетерпенье - роскошь,
          <w:br/>
          Я постепенно скорость разовью -
          <w:br/>
          Холодным шагом выйдем на дорожку -
          <w:br/>
          Я сохранил дистанцию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2021-11-10T10:47:11+03:00</dcterms:created>
  <dcterms:modified xsi:type="dcterms:W3CDTF">2021-11-10T10:47:11+03:00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