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"Дождись, поэт, душевного затишья..."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Дождись, поэт, душевного затишья,
          <w:br/>
          Чтобы дыханье бури передать,
          <w:br/>
          Чтобы легло одно четверостишье
          <w:br/>
          В твою давно раскрытую тетрадь.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2021-11-10T10:36:15+03:00</dcterms:created>
  <dcterms:modified xsi:type="dcterms:W3CDTF">2021-11-10T10:36:15+03:00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