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Долголетие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 появилась в центральной газете
          <w:br/>
          Небольшая заметка, а рядом портрет
          <w:br/>
          Старика дагестанца, что прожил на свете
          <w:br/>
          Ровно сто шестьдесят жизнерадостных лет!
          <w:br/>
          <w:br/>
          А затем в тот заоблачный край поднялся
          <w:br/>
          Из ученых Москвы выездной совет,
          <w:br/>
          Чтобы выяснить, чем этот дед питался,
          <w:br/>
          Сколько спал, как работал и развлекался
          <w:br/>
          И знавал ли какие пороки дед?
          <w:br/>
          <w:br/>
          Он сидел перед саклей в густом саду,
          <w:br/>
          Черной буркой окутав сухие плечи:
          <w:br/>
          — Да, конечно, я всякую ел еду.
          <w:br/>
          Мясо? Нет! Мясо — несколько раз в году.
          <w:br/>
          Чаще фрукты, лаваш или сыр овечий.
          <w:br/>
          <w:br/>
          Да, курил. Впрочем, бросил лет сто назад.
          <w:br/>
          Пил? А как же! Иначе бы умер сразу.
          <w:br/>
          Нет, женился не часто… Четыре раза…
          <w:br/>
          Даже сам своей скромности был не рад!
          <w:br/>
          <w:br/>
          Ну, случались и мелочи иногда…
          <w:br/>
          Был джигитом. А впрочем, не только был. —
          <w:br/>
          Он расправил усы, велики года,
          <w:br/>
          Но джигит и сейчас еще хоть куда,
          <w:br/>
          Не растратил горячих душевных сил.
          <w:br/>
          <w:br/>
          — Мне таких еще жарких улыбок хочется,
          <w:br/>
          Как мальчишке, которому шестьдесят! —
          <w:br/>
          И при этом так глянул на переводчицу,
          <w:br/>
          Что, смутясь, та на миг отошла назад.
          <w:br/>
          <w:br/>
          — Жаль, вот внуки немного меня тревожат.
          <w:br/>
          Вон Джафар — молодой, а кряхтит, как дед.
          <w:br/>
          Стыдно молвить, на яблоню влезть не может,
          <w:br/>
          А всего ведь каких-то сто десять лет!
          <w:br/>
          <w:br/>
          В чем секрет долголетья такого, в чем?
          <w:br/>
          В пище, воздухе или особых генах?
          <w:br/>
          И, вернувшись в Москву, за большим столом,
          <w:br/>
          Долго спорил совет в институтских стенах.
          <w:br/>
          <w:br/>
          Только как же мне хочется им сказать,
          <w:br/>
          Даже если в том споре паду бесславно я:
          <w:br/>
          — Бросьте, милые, множить и плюсовать,
          <w:br/>
          Ведь не в этом, наверно, сегодня главное!
          <w:br/>
          <w:br/>
          Это славно: наследственность и лаваш,
          <w:br/>
          Только верно ли мы над проблемой бьемся?
          <w:br/>
          Как он жил, этот дед долголетний ваш?
          <w:br/>
          Вот давайте, товарищи, разберемся.
          <w:br/>
          <w:br/>
          Год за годом он пас на лугах овец.
          <w:br/>
          Рядом горный родник, тишина, прохлада…
          <w:br/>
          Шесть овчарок хранили надежно стадо.
          <w:br/>
          Впрочем, жил, как и дед его, и отец.
          <w:br/>
          <w:br/>
          Время замерло. Некуда торопиться.
          <w:br/>
          В небе чертит орел не спеша круги.
          <w:br/>
          Мирно блеют кудрявые «шашлыки»,
          <w:br/>
          Да кричит в можжевельнике чибис-птица.
          <w:br/>
          <w:br/>
          В доме тихо… Извечный удел жены:
          <w:br/>
          Будь нежна и любимому не перечь
          <w:br/>
          (Хорошо или нет — не об этом речь),
          <w:br/>
          Но в семье никогда никакой войны.
          <w:br/>
          <w:br/>
          Что там воздух? Да разве же в нем секрет?
          <w:br/>
          Просто нервы не чиркались вроде спичек.
          <w:br/>
          Никакой суеты, нервотрепок, стычек,
          <w:br/>
          Вот и жил человек полтораста лет!
          <w:br/>
          <w:br/>
          Мы же словно ошпарены навсегда,
          <w:br/>
          Черт ведь знает как сами к себе относимся!
          <w:br/>
          Вечно мчимся куда-то, за чем-то носимся,
          <w:br/>
          И попробуй ответить: зачем, куда?
          <w:br/>
          <w:br/>
          Вечно встрепаны, вечно во всем правы,
          <w:br/>
          С добродушьем как будто и не знакомы,
          <w:br/>
          На работе, в троллейбусе или дома
          <w:br/>
          Мы же часто буквально рычим, как львы!
          <w:br/>
          <w:br/>
          Каждый нерв как под током у нас всегда.
          <w:br/>
          Только нам наплевать на такие вещи!
          <w:br/>
          Мы кипим и бурлим, как в котле вода.
          <w:br/>
          И нередко уже в пятьдесят беда:
          <w:br/>
          То инфаркт, то инсульт, то «сюрприз» похлеще.
          <w:br/>
          <w:br/>
          Но пора уяснить, наконец, одно:
          <w:br/>
          Если нервничать вечно и волноваться,
          <w:br/>
          То откуда же здесь долголетью взяться?!
          <w:br/>
          Говорить-то об этом и то смешно!
          <w:br/>
          <w:br/>
          И при чем тут кумыс и сыры овечьи!
          <w:br/>
          Для того чтобы жить, не считая лет,
          <w:br/>
          Нам бы надо общаться по-человечьи.
          <w:br/>
          Вот, наверное, в чем основной секрет!
          <w:br/>
          <w:br/>
          И когда мы научимся постоянно
          <w:br/>
          Наши нервы и радости сберегать,
          <w:br/>
          Вот тогда уже нас прилетят изучать
          <w:br/>
          Представители славного Дагестана!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2022-03-18T12:53:51+03:00</dcterms:created>
  <dcterms:modified xsi:type="dcterms:W3CDTF">2022-03-18T12:53:51+03:00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