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Должно быть, опасаясь вдовьих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Должно быть, опасаясь вдовьих слез,
          <w:br/>
           Ты не связал себя ни с кем любовью.
          <w:br/>
           Но если б грозный рок тебя унес,
          <w:br/>
           Весь мир надел бы покрывало вдовье.
          <w:br/>
          <w:br/>
          В своем ребенке скорбная вдова
          <w:br/>
           Любимых черт находит отраженье.
          <w:br/>
           А ты не оставляешь существа,
          <w:br/>
           В котором свет нашел бы утешенье.
          <w:br/>
          <w:br/>
          Богатство, что растрачивает мот,
          <w:br/>
           Меняя место, в мире остается.
          <w:br/>
           А красота бесследно промелькнет,
          <w:br/>
           И молодость, исчезнув, не вернется.
          <w:br/>
          <w:br/>
          Кто предает себя же самого —
          <w:br/>
           Не любит в этом мире никого!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2022-04-21T19:02:51+03:00</dcterms:created>
  <dcterms:modified xsi:type="dcterms:W3CDTF">2022-04-21T19:02:51+03:00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