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Долина 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зажглась над сизой пеленой
          <w:br/>
           Вечерних гор. Стран утренних вершины
          <w:br/>
           Встают, в снегах, убелены луной.
          <w:br/>
           Колокола поют на дне долины.
          <w:br/>
          <w:br/>
          Отгулы полногласны. Мглой дыша,
          <w:br/>
           Тускнеет луг. Священный сумрак веет
          <w:br/>
           И дольняя звучащая душа,
          <w:br/>
           И тишина высот — благоговеет.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2022-04-22T20:52:54+03:00</dcterms:created>
  <dcterms:modified xsi:type="dcterms:W3CDTF">2022-04-22T20:52:54+03:00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