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 бойца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Столько было за спиною
          <w:br/>
          Городов, местечек, сел,
          <w:br/>
          Что в село свое родное
          <w:br/>
          Не заметил, как вошел.
          <w:br/>
          <w:br/>
          Не один вошел - со взводом,
          <w:br/>
          Не по улице прямой -
          <w:br/>
          Под огнем, по огородам
          <w:br/>
          Добирается домой...
          <w:br/>
          <w:br/>
          Кто подумал бы когда-то,
          <w:br/>
          Что достанется бойцу
          <w:br/>
          С заряженною гранатой
          <w:br/>
          К своему ползти крыльцу?
          <w:br/>
          <w:br/>
          А мечтал он, может статься,
          <w:br/>
          Подойти путем другим,
          <w:br/>
          У окошка постучаться
          <w:br/>
          Жданным гостем, дорогим.
          <w:br/>
          <w:br/>
          На крылечке том с усмешкой
          <w:br/>
          Притаиться, замереть.
          <w:br/>
          Вот жена впотьмах от спешки
          <w:br/>
          Дверь не может отпереть.
          <w:br/>
          <w:br/>
          Видно знает, знает, знает,
          <w:br/>
          Кто тут ждет за косяком...
          <w:br/>
          "Что ж ты, милая, родная,
          <w:br/>
          Выбегаешь босиком?.."
          <w:br/>
          <w:br/>
          И слова, и смех, и слезы -
          <w:br/>
          Все в одно сольется тут.
          <w:br/>
          И к губам, сухим с мороза,
          <w:br/>
          Губы теплые прильнут.
          <w:br/>
          <w:br/>
          Дети кинутся, обнимут...
          <w:br/>
          Младший здорово подрос...
          <w:br/>
          Нет, не так тебе, родимый,
          <w:br/>
          Заявиться довелось.
          <w:br/>
          <w:br/>
          Повернулись по-иному
          <w:br/>
          Все надежды, все дела.
          <w:br/>
          На войну ушел из дому,
          <w:br/>
          А война и в дом пришла.
          <w:br/>
          <w:br/>
          Смерть свистит над головами,
          <w:br/>
          Снег снарядами изрыт.
          <w:br/>
          И жена в холодной яме
          <w:br/>
          Где-нибудь с детьми сидит.
          <w:br/>
          <w:br/>
          И твоя родная хата,
          <w:br/>
          Где ты жил не первый год,
          <w:br/>
          Под огнем из автоматов
          <w:br/>
          В борозденках держит взвод.
          <w:br/>
          <w:br/>
          - До какого ж это срока,-
          <w:br/>
          Говорит боец друзьям,-
          <w:br/>
          Поворачиваться боком
          <w:br/>
          Да лежать, да мерзнуть нам?
          <w:br/>
          <w:br/>
          Это я здесь виноватый,
          <w:br/>
          Хата все-таки моя.
          <w:br/>
          А поэтому, ребята,-
          <w:br/>
          Говорит он,- дайте я...
          <w:br/>
          <w:br/>
          И к своей избе хозяин,
          <w:br/>
          По-хозяйски строг, суров,
          <w:br/>
          За сугробом подползает
          <w:br/>
          Вдоль плетня и клетки дров.
          <w:br/>
          <w:br/>
          И лежат, следят ребята:
          <w:br/>
          Вот он снег отгреб рукой,
          <w:br/>
          Вот привстал. В окно - граната,
          <w:br/>
          И гремит разрыв глухой...
          <w:br/>
          <w:br/>
          И неспешно, деловито
          <w:br/>
          Встал хозяин, вытер пот...
          <w:br/>
          Сизый дым в окне разбитом,
          <w:br/>
          И свободен путь вперед.
          <w:br/>
          <w:br/>
          Затянул ремень потуже,
          <w:br/>
          Отряхнулся над стеной,
          <w:br/>
          Заглянул в окно снаружи -
          <w:br/>
          И к своим:- Давай за мной...
          <w:br/>
          <w:br/>
          А когда селенье взяли,
          <w:br/>
          К командиру поскорей:
          <w:br/>
          - Так и так. Теперь нельзя ли
          <w:br/>
          Повидать жену, детей?..
          <w:br/>
          <w:br/>
          Лейтенант, его ровесник,
          <w:br/>
          Воду пьет из котелка.
          <w:br/>
          - Что ж, поскольку житель местный...-
          <w:br/>
          И мигнул ему слегка.-
          <w:br/>
          <w:br/>
          Но гляди, справляйся срочно,
          <w:br/>
          Тут походу не конец.-
          <w:br/>
          И с улыбкой:- Это точно,-
          <w:br/>
          Отвечал ему боец...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2021-11-11T02:59:05+03:00</dcterms:created>
  <dcterms:modified xsi:type="dcterms:W3CDTF">2021-11-11T02:59:05+03:00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