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Дон-Жуан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Моя мечта надменна и проста:
          <w:br/>
          Схватить весло, поставить ногу в стремя
          <w:br/>
          И обмануть медлительное время,
          <w:br/>
          Всегда лобзая новые уста.
          <w:br/>
          <w:br/>
          А в старости принять завет Христа,
          <w:br/>
          Потупить взор, посыпать пеплом темя
          <w:br/>
          И взять на грудь спасающее бремя
          <w:br/>
          Тяжелого железного креста!
          <w:br/>
          <w:br/>
          И лишь когда средь оргии победной
          <w:br/>
          Я вдруг опомнюсь, как лунатик бледный,
          <w:br/>
          Испуганный в тиши своих путей,
          <w:br/>
          <w:br/>
          Я вспоминаю, что, ненужный атом,
          <w:br/>
          Я не имел от женщины детей
          <w:br/>
          И никогда не звал мужчину братом.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2022-03-21T08:03:04+03:00</dcterms:created>
  <dcterms:modified xsi:type="dcterms:W3CDTF">2022-03-21T08:03:04+03:00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