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Донбасс наш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Раскат московского салюта
          <w:br/>
           И гордый Родины приказ
          <w:br/>
           Гласят, что из неволи лютой
          <w:br/>
           Советский вызволен Донбасс!
          <w:br/>
          <w:br/>
          Мы бьем фашистов в битвах жарких
          <w:br/>
           Во всех краях, на всех путях.
          <w:br/>
           Над Всесоюзной Кочегаркой
          <w:br/>
           Победно реет красный стяг!
          <w:br/>
          <w:br/>
          Вновь из Донбасса в домны, в горны
          <w:br/>
           Польются уголь и руда,
          <w:br/>
           Чтоб нам с ордой фашистской черной
          <w:br/>
           Покончить раз и навсегда!
          <w:br/>
          <w:br/>
          9 сентября 1943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2022-04-22T15:05:43+03:00</dcterms:created>
  <dcterms:modified xsi:type="dcterms:W3CDTF">2022-04-22T15:05:43+03:00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