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 в Плёс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Петляет дорога, ведя на просёлок.
          <w:br/>
           Лобастые камни лежат у ручья.
          <w:br/>
           И маковки церкви за пиками ёлок —
          <w:br/>
           Как дальняя-дальняя память моя… 
          <w:br/>
          <w:br/>
          И девочка-спутница с синим колечком,
          <w:br/>
           И хмурый шофёр, что спешит в сельсовет,
          <w:br/>
           О чём-то забытом, но мудром и вечном
          <w:br/>
           Задумались, глядя в холодный рассвет. 
          <w:br/>
          <w:br/>
          И колокол чёрный опёрся на брусья,
          <w:br/>
           Задумчиво слушая гулкую тишь.
          <w:br/>
           И веет дремучей, глубинною Русью
          <w:br/>
           От серых замшелых осиновых крыш.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2022-04-21T19:06:42+03:00</dcterms:created>
  <dcterms:modified xsi:type="dcterms:W3CDTF">2022-04-21T19:06:42+03:00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