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годы, было время —
          <w:br/>
           Я любил пускаться в путь;
          <w:br/>
           Дум домашних сброшу бремя
          <w:br/>
           И лечу куда-нибудь.
          <w:br/>
          <w:br/>
          Любо духом встрепенуться
          <w:br/>
           И повыше от людей
          <w:br/>
           Вольной птицей окунуться
          <w:br/>
           В вольном воздухе полей.
          <w:br/>
          <w:br/>
          Мчатся удалые кони,
          <w:br/>
           Режут воздух на лету;
          <w:br/>
           В этой ухарской погоне
          <w:br/>
           И в мороз они в поту.
          <w:br/>
          <w:br/>
          Тут коляски легкой качкой
          <w:br/>
           Разыграется мечта,
          <w:br/>
           И восторженной горячкой
          <w:br/>
           Заглагольствуют уста.
          <w:br/>
          <w:br/>
          Только звонко застрекочет
          <w:br/>
           Колокольчик-стрекоза,
          <w:br/>
           Рифма тотчас вслед наскочит,
          <w:br/>
           Завертится егоза.
          <w:br/>
          <w:br/>
          И пойдет тут перестрелка:
          <w:br/>
           Колокольчик дробью бьет,
          <w:br/>
           А воструха-скороспелка
          <w:br/>
           Свой трезвон себе несет.
          <w:br/>
          <w:br/>
          И под их скороговорку
          <w:br/>
           Обаяньем ум обдаст.
          <w:br/>
           Ну, ямщик, с горы на горку,
          <w:br/>
           А на водку барин даст.
          <w:br/>
          <w:br/>
          Нипочем мне дождь и ведро,
          <w:br/>
           Лето, осень иль зима;
          <w:br/>
           Заезжал я даже бодро
          <w:br/>
           В станционные дома —
          <w:br/>
          <w:br/>
          Род сараев, балаганов,
          <w:br/>
           Где содержат для гостей
          <w:br/>
           Очень много тараканов,
          <w:br/>
           Очень мало лошадей.
          <w:br/>
          <w:br/>
          Ныне — старость одолела,
          <w:br/>
           Прихотливее я стал;
          <w:br/>
           С грустным увяданьем тела
          <w:br/>
           И мой дух поприувял.
          <w:br/>
          <w:br/>
          Нужен комфорт мне; добра же
          <w:br/>
           Нет того здесь и примет,
          <w:br/>
           Нет в российской жизни, даже
          <w:br/>
           В словаре российском нет.
          <w:br/>
          <w:br/>
          И на рифму нет улову,
          <w:br/>
           Разбрелись двойчатки врозь,
          <w:br/>
           Не пригонишь слово к слову —
          <w:br/>
           Все ложатся вкривь и вкось.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2022-04-26T04:58:10+03:00</dcterms:created>
  <dcterms:modified xsi:type="dcterms:W3CDTF">2022-04-26T04:58:10+03:00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