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Дорожная 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Дорога, дорога,
          <w:br/>
          Разлука, разлука.
          <w:br/>
          Знакома до срока
          <w:br/>
          Дорожная мука.
          <w:br/>
          <w:br/>
          И отчее племя,
          <w:br/>
          И близкие души,
          <w:br/>
          И лучшее время
          <w:br/>
          Все дальше, все глуше.
          <w:br/>
          <w:br/>
          Лесная сорока
          <w:br/>
          Одна мне подруга.
          <w:br/>
          Дорога, дорога,
          <w:br/>
          Разлука, разлука.
          <w:br/>
          <w:br/>
          Устало в пыли
          <w:br/>
          Я влачусь, как острожник.
          <w:br/>
          Темнеет вдали,
          <w:br/>
          Приуныл подорожник.
          <w:br/>
          <w:br/>
          И страшно немного
          <w:br/>
          Без света, без друга,
          <w:br/>
          Дорога, дорога,
          <w:br/>
          Разлука, разлука...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2021-11-11T04:23:32+03:00</dcterms:created>
  <dcterms:modified xsi:type="dcterms:W3CDTF">2021-11-11T04:23:32+03:00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