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Достижения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Достигнуть! Достигнуть! Дойти до конца, —
          <w:br/>
           Стоять на последней ступени,
          <w:br/>
           И снова стремиться, и так — без конца…
          <w:br/>
           Как радостна цепь достижений!
          <w:br/>
           Бессмертно прекрасен желанный венец.
          <w:br/>
           В нем — счастие всех достижений.
          <w:br/>
           Равно обновляют — победный венец
          <w:br/>
           И трепетный венчик мучений.
          <w:br/>
           В победе — желание новых торжеств,
          <w:br/>
           Стихийная сила хотенья.
          <w:br/>
           Но вижу иную возможность торжеств:
          <w:br/>
           Есть в муке — мечта Воскресенья.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2022-04-22T06:10:31+03:00</dcterms:created>
  <dcterms:modified xsi:type="dcterms:W3CDTF">2022-04-22T06:10:31+03:00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