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Драконит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Темный камень драконит
          <w:br/>
          Уж не так хорош на вид.
          <w:br/>
          Изумруд его нежней,
          <w:br/>
          В бриллианте свет сильней.
          <w:br/>
          И нежней его опал,
          <w:br/>
          И рубин пред ним так ал.
          <w:br/>
          И однако драконит
          <w:br/>
          Тем хорош, что верно мстит.
          <w:br/>
          Чтоб достать его, дождись,
          <w:br/>
          Как ущербный Месяц вниз,
          <w:br/>
          Над пещерой колдовской,
          <w:br/>
          Желтой выгнется дугой.
          <w:br/>
          Там Дракон в пещере спит,
          <w:br/>
          В мозге зверя драконит.
          <w:br/>
          Гибок Змей, но мозг его
          <w:br/>
          Неуклоннее всего.
          <w:br/>
          Мозг Дракона — весь в узлах,
          <w:br/>
          Желтый в них и белый страх.
          <w:br/>
          Красный камень и металл
          <w:br/>
          В них не раз захохотал.
          <w:br/>
          Темный в этом мозге сон,
          <w:br/>
          Черной цепью скован он.
          <w:br/>
          Желтый Месяц вниз глядит.
          <w:br/>
          Вот он камень драконит.
          <w:br/>
          Тише, тише подходи,
          <w:br/>
          В сне Дракона не щади.
          <w:br/>
          Замер в грезе он своей.
          <w:br/>
          Метко целься, прямо бей.
          <w:br/>
          Поразив его меж глаз,
          <w:br/>
          Мозг исторгни, и сейчас
          <w:br/>
          Пред тобою заблестит
          <w:br/>
          Страшный камень драконит.
          <w:br/>
          С этим камнем — на врага.
          <w:br/>
          Реки бросят берега,
          <w:br/>
          И хоть будь твой враг велик,
          <w:br/>
          Он в воде потонет вмиг.
          <w:br/>
          Этот камень-амулет
          <w:br/>
          Много даст тебе побед.
          <w:br/>
          Вещий камень драконит,
          <w:br/>
          Зеленея, метко мстит.
          <w:br/>
          Этим камнем под Луной
          <w:br/>
          Поиграй во тьме ночной.
          <w:br/>
          Дальний враг твой ощутит,
          <w:br/>
          Мстит ли камень драконит.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2022-03-25T07:47:00+03:00</dcterms:created>
  <dcterms:modified xsi:type="dcterms:W3CDTF">2022-03-25T07:47:00+03:00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