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 мой добрый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Друг мой добрый! Пойдем мы с тобой на балкон,
          <w:br/>
           Поглядим на осенний, седой небосклон —
          <w:br/>
           Ни звезды нет на небе, и только березы
          <w:br/>
           Отряхают с листочков предсмертный свой сон,
          <w:br/>
           Верно, знают, что им посулил уже он —
          <w:br/>
          <w:br/>
          Морозы.
          <w:br/>
          <w:br/>
          Верно, знают… Пускай их!.. А знаем ли мы,
          <w:br/>
           Что дождемся, и скоро, с тобою зимы,
          <w:br/>
           Что уж осень осыпала вешние грезы,
          <w:br/>
           Словно желтые листья с берез, и, немы,
          <w:br/>
           Звезды капают с неба нам в душу сквозь тьмы,
          <w:br/>
          <w:br/>
          Что слезы.
          <w:br/>
          <w:br/>
          Только нет, ты не верь мне, не верь же ты мне:
          <w:br/>
           Я и болен, и брежу в горячечном сне,
          <w:br/>
           И гремят мне, и слышатся давние грозы…
          <w:br/>
           Но вот ты улыбнулась, я верю весне —
          <w:br/>
           И опять запылают листочки в огне
          <w:br/>
          <w:br/>
          У розы.
          <w:br/>
          <w:br/>
          Всё взяла… Да зачем же — сама пореши —
          <w:br/>
           Ты не вырвала вон из моей из души
          <w:br/>
          <w:br/>
          Занозы?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2022-04-23T20:06:34+03:00</dcterms:created>
  <dcterms:modified xsi:type="dcterms:W3CDTF">2022-04-23T20:06:34+03:00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