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Другу в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удивляйся,
          <w:br/>
           Что умрешь.
          <w:br/>
           Дивись тому,
          <w:br/>
           Что ты живешь.
          <w:br/>
          <w:br/>
          Дивись тому,
          <w:br/>
           Что к сердцу близко
          <w:br/>
           Однажды ночью голубой
          <w:br/>
           Горячая упала искра
          <w:br/>
           И стала на земле тобой.
          <w:br/>
          <w:br/>
          Не скифом
          <w:br/>
           И не печенегом,
          <w:br/>
           Минуя сотни скорбных вех,
          <w:br/>
           Ты сразу гордым человеком
          <w:br/>
           Явился
          <w:br/>
           В наш двадцатый век.
          <w:br/>
          <w:br/>
          — Мы — люди.
          <w:br/>
           Нас легко обидеть.-
          <w:br/>
           Но ты подумал ли хоть раз,
          <w:br/>
           Что я бы мог и не увидеть,
          <w:br/>
           Мой друг,
          <w:br/>
           Твоих печальных глаз?
          <w:br/>
          <w:br/>
          Нас, гордых,
          <w:br/>
           Жизнь не стала нежить,
          <w:br/>
           Нам горький выдался посол.
          <w:br/>
           Мы люди,
          <w:br/>
           Нас легко утешить
          <w:br/>
           Напоминаньем больших зол.
          <w:br/>
          <w:br/>
          В любви,
          <w:br/>
           В крови,
          <w:br/>
           В огне боренья,
          <w:br/>
           Со славой тех, кто первым пал,
          <w:br/>
           Сменялись,
          <w:br/>
           Гибли поколенья
          <w:br/>
           За это все, что ты застал.
          <w:br/>
          <w:br/>
          Все чудо:
          <w:br/>
           Солнце, весны, зимы.
          <w:br/>
           И звезды, и трава, и лес.
          <w:br/>
           Все чудо!
          <w:br/>
           И глаза любимой —
          <w:br/>
           Две тайны
          <w:br/>
           Двух земных чудес.
          <w:br/>
          <w:br/>
          Да будь я камнем от рожденья,
          <w:br/>
           Я б в жажде все одолевать
          <w:br/>
           Прошел все муки превращенья,
          <w:br/>
           Чтоб только
          <w:br/>
           Человеком стать.
          <w:br/>
          <w:br/>
          Не удивляйся,
          <w:br/>
           Что умрешь.
          <w:br/>
           Дивись тому,
          <w:br/>
           Что ты живешь.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2022-04-22T12:31:44+03:00</dcterms:created>
  <dcterms:modified xsi:type="dcterms:W3CDTF">2022-04-22T12:31:44+03:00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