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Друзья мои! Родное триединство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Друзья мои! Родное триединство!
          <w:br/>
          Роднее чем в родстве!
          <w:br/>
          Друзья мои в советской — якобинской —
          <w:br/>
          Маратовой Москве!
          <w:br/>
          <w:br/>
          С вас начинаю, пылкий Антокольский,
          <w:br/>
          Любимец хладных Муз,
          <w:br/>
          Запомнивший лишь то, что — панны польской
          <w:br/>
          Я именем зовусь.
          <w:br/>
          <w:br/>
          И этого — виновен холод братский,
          <w:br/>
          И сеть иных помех! —
          <w:br/>
          И этого не помнящий — Завадский!
          <w:br/>
          Памятнейший из всех!
          <w:br/>
          <w:br/>
          И, наконец — герой меж лицедеев —
          <w:br/>
          От слова бытиё
          <w:br/>
          Все имена забывший — Алексеев!
          <w:br/>
          Забывший и свое!
          <w:br/>
          <w:br/>
          И, упражняясь в старческом искусстве
          <w:br/>
          Скрывать себя, как черный бриллиант,
          <w:br/>
          Я слушаю вас с нежностью и грустью,
          <w:br/>
          Как древняя Сивилла — и Жорж Занд.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2022-03-18T22:17:00+03:00</dcterms:created>
  <dcterms:modified xsi:type="dcterms:W3CDTF">2022-03-18T22:17:00+03:00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