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 Ротово)
          <w:br/>
          <w:br/>
          Нельзя ль на новоселье,
          <w:br/>
          О други, прикатить,
          <w:br/>
          И в пунше, и в веселье
          <w:br/>
          Всё горе потопить?
          <w:br/>
          Друзья! Прошу, спешите,
          <w:br/>
          Я ожидаю вас!
          <w:br/>
          Мрак хаты осветите
          <w:br/>
          Весельем в добрый час!
          <w:br/>
          В сей хате вы при входе
          <w:br/>
          10 Узрите, стол стоит,
          <w:br/>
          За коим на свободе
          <w:br/>
          Ваш бедный друг сидит
          <w:br/>
          В своем светло-кофейном,
          <w:br/>
          Для смеха сотворенном
          <w:br/>
          И странном сертуке,
          <w:br/>
          В мечтах, с пером в руке!
          <w:br/>
          Там кипа книжек рядом
          <w:br/>
          Любимейших лежит,
          <w:br/>
          Их переплет не златом,
          <w:br/>
          20 А внутрь добром блестит.
          <w:br/>
          Заступа от неволи,
          <w:br/>
          Любезные пистоли,
          <w:br/>
          Шинелишка, сертук,
          <w:br/>
          Уздечка и муштук;
          <w:br/>
          Ружье — подарок друга,
          <w:br/>
          Две сабли — как стекло,
          <w:br/>
          Надежная подпруга
          <w:br/>
          И Косовско седло —
          <w:br/>
          Вот всё, что прикрывает
          <w:br/>
          30 Стенную черноту;
          <w:br/>
          Вот всё, что украшает
          <w:br/>
          Сей хаты простоту.
          <w:br/>
          Друзья! Коль посетите
          <w:br/>
          Меня вы под часок,
          <w:br/>
          Яств пышных не просите:
          <w:br/>
          Под вечер — пунш, чаек,
          <w:br/>
          На полдень — щи с сметанкой,
          <w:br/>
          Хлеб черный, да баранки,
          <w:br/>
          И мяса фунта с два,
          <w:br/>
          40 А на десерт от брата,
          <w:br/>
          Хозяина-солдата —
          <w:br/>
          Приветные слова.
          <w:br/>
          Когда такой потравы,
          <w:br/>
          Друзья! хотя для славы
          <w:br/>
          Желает кто из вас,
          <w:br/>
          Тогда, тогда от службы
          <w:br/>
          Ко мне в свободный час,
          <w:br/>
          В Вежайцы, ради дружбы,
          <w:br/>
          Прошу я завернуть,
          <w:br/>
          50 И в скромный кров поэта,
          <w:br/>
          Под сень анахорета
          <w:br/>
          От скуки заглянуть.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2022-03-19T05:46:00+03:00</dcterms:created>
  <dcterms:modified xsi:type="dcterms:W3CDTF">2022-03-19T05:46:00+03:00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