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(Не раз себя я вопрошаю строго)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 себя я вопрошаю строго,
          <w:br/>
           И в душу я гляжу самой себе;
          <w:br/>
           Желаний в ней уже завяло много,
          <w:br/>
           И многое уступлено судьбе.
          <w:br/>
          <w:br/>
          И помню я, дивясь, как в жизни все мы,
          <w:br/>
           Про раннюю, обильную весну,
          <w:br/>
           И день за днем на детские эдемы
          <w:br/>
           Туманную спускает пелену.
          <w:br/>
          <w:br/>
          Но с каждой мглой неведомая сила
          <w:br/>
           Таинственно встает в груди моей,
          <w:br/>
           Как там блестят небесные светила
          <w:br/>
           Яснее всё, чем ночь кругом темней.
          <w:br/>
          <w:br/>
          Я верую, что юные надежды
          <w:br/>
           Исполнятся, хоть в образе другом,
          <w:br/>
           Что час придет, где мы откроем вежды,
          <w:br/>
           Что все к мете нежданно мы дойдем;
          <w:br/>
          <w:br/>
          Что ложны в нас бессилье и смущенье,
          <w:br/>
           Что даст свой плод нам каждый падший цвет,
          <w:br/>
           Что всем борьбам в душе есть примиренье,
          <w:br/>
           Что каждому вопросу есть ответ.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2022-04-22T06:53:03+03:00</dcterms:created>
  <dcterms:modified xsi:type="dcterms:W3CDTF">2022-04-22T06:53:03+03:00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