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вассалов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Виновны вы и правы оба!..
          <w:br/>
           Непримирим ваш вечный спор!..
          <w:br/>
           В жене понятны месть и злоба,
          <w:br/>
           Борьбы отчаянный отпор,
          <w:br/>
           А в муже — гнев за оскорбленья,
          <w:br/>
           За вероломство многих лет!
          <w:br/>
           Согласно жить вам средства нет!
          <w:br/>
           Спасенье вам — разъединенье!
          <w:br/>
           Ваш брак лишь грех и ложь!.. Сам бог
          <w:br/>
           Благословить его не мог!..
          <w:br/>
          <w:br/>
          Закон, язык, и нрав, и вера —
          <w:br/>
           Вас разделяют навсегда!..
          <w:br/>
           Меж вами ненависть без меры,
          <w:br/>
           Тысячелетняя вражда!..
          <w:br/>
           Меж вами память, страж ревнивый,
          <w:br/>
           И токи крови пролитой…
          <w:br/>
           Муж цепью свяжет ли златой
          <w:br/>
           Порыв жены вольнолюбивой?..
          <w:br/>
           Расстаньтесь!.. Брак ваш — грех!.. Сам бог
          <w:br/>
           Благословить его не мог!..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2022-04-25T06:53:48+03:00</dcterms:created>
  <dcterms:modified xsi:type="dcterms:W3CDTF">2022-04-25T06:53:48+03:00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