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Душистый Горошек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Душистый Горошек. Окрошкой дворы
          <w:br/>
           за Горошком Душистым горят:
          <w:br/>
           Белья на веревках цветенье сырое —
          <w:br/>
           Жасмин, колокольчик, салат…
          <w:br/>
           От солнца и ветра, от дымки лучей
          <w:br/>
           По корявости утренних стен,
          <w:br/>
           Оливковый вдруг пробегает пушок, —
          <w:br/>
           Ну как будто писал их Шарден!
          <w:br/>
          <w:br/>
          Душистый Горошек… Невидимых кошек
          <w:br/>
           Прозрачные ушки в огне:
          <w:br/>
           У «кошкиных ушек» (как мыши у кошек!)
          <w:br/>
           Мышиный Горошек в цене.
          <w:br/>
           Да вот и Мышиный: зацепит вершиной
          <w:br/>
           За грабли и рвется, треща,
          <w:br/>
           Как волос, под зубьями гребня
          <w:br/>
           Искрящий, как рвущийся ворот плаща…
          <w:br/>
          <w:br/>
          Душистый Горошек! Дешевая роскошь!
          <w:br/>
           Весны королевич босой!
          <w:br/>
           Цветущая иллюминация плошек,
          <w:br/>
           Сияющих только росой;
          <w:br/>
           Таинственный, вещий, нахмуренный
          <w:br/>
           Бархат тех курток и воротников,
          <w:br/>
           Который так гордо (но впроголодь)
          <w:br/>
           Носят художники многих веков…
          <w:br/>
          <w:br/>
          Душистый Горошек в улиткиных рожках…
          <w:br/>
           Еще не упрочился зной, —
          <w:br/>
           Так что же стрекочет Мышиный Горошек,
          <w:br/>
           Как волосы перед грозой?
          <w:br/>
           И мнится: в беретах, в потертых вельветах,
          <w:br/>
           С единой морщиною лба,
          <w:br/>
           Шумя, надвигается к нам с горизонта
          <w:br/>
           Художников вольных толпа…
          <w:br/>
          <w:br/>
          Дыханьем себя обнаружила плесень,
          <w:br/>
           Пахнуло испуганно мхом…
          <w:br/>
           Душистый Горошек — веселый Гаврошик! —
          <w:br/>
           Сидит на заборе верхом,
          <w:br/>
           Кричит петухом, рассыпая остроты
          <w:br/>
           И черствую корку жуя,
          <w:br/>
           Да так, что, собрав лепестки к переносью,
          <w:br/>
           Дрожит георгин-буржуа.
          <w:br/>
          <w:br/>
          Душистый Горошек — из племени Крошек, —
          <w:br/>
           Бедняк, постреленок, гамен,
          <w:br/>
           Хохочет, из пальчиков делает рожки
          <w:br/>
           При свете оливковых стен,
          <w:br/>
           Кричит петухом, и мяучит котом,
          <w:br/>
           И старинную корку грызет…
          <w:br/>
           А толпы художников бархатом курток
          <w:br/>
           Уже облекли горизонт.
          <w:br/>
          <w:br/>
          Я жду их! Ужели пройдут стороною
          <w:br/>
           Художники? Жду их давно!
          <w:br/>
           Слежу, как за рощею кисти ломают,
          <w:br/>
           Как на небе рвут полотно,
          <w:br/>
           Как спорят про цвет лепестков унесенных…
          <w:br/>
           (Любое художество — бой,
          <w:br/>
           Читай: не бывает громов унисонных
          <w:br/>
           И молний, согласных с тобой. )
          <w:br/>
          <w:br/>
          И вновь прозорливое небо раскрылось,
          <w:br/>
           Метнув испытующий свет
          <w:br/>
           На пух, поваливший с ветвей тополиных,
          <w:br/>
           На бархатцев мокрый вельвет…
          <w:br/>
           О громе шагов, о дороге, о школе
          <w:br/>
           Художников я говорю: продрогшие в поле,
          <w:br/>
           Рожденные в споре — придут, — не обманут зарю!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2022-04-24T07:08:30+03:00</dcterms:created>
  <dcterms:modified xsi:type="dcterms:W3CDTF">2022-04-24T07:08:30+03:00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