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Дуэль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Петух возвышается стуком,
          <w:br/>
          И падают воздухи вниз.
          <w:br/>
          Но легким домашним наукам
          <w:br/>
          Мы в этой глуши предались.
          <w:br/>
          Матильда, чьей памяти краше
          <w:br/>
          И выше мое житье,
          <w:br/>
          Чья ручка играет, и машет,
          <w:br/>
          И мысли пугливо метет,
          <w:br/>
          Не надо! И ты, моя корка,
          <w:br/>
          И ты, голенастый стакан,
          <w:br/>
          Рассыпчатой скороговоркой
          <w:br/>
          Припомни, как жил капитан,
          <w:br/>
          Как музыкою батальонов
          <w:br/>
          Вспоенный, сожженный дотла,
          <w:br/>
          Он шел на коне вороненом,
          <w:br/>
          В подзорный моргая кулак.
          <w:br/>
          Я знаю — таков иноземный.
          <w:br/>
          Заморский поставлен закон:
          <w:br/>
          Он был обнаружен под Чесмой,
          <w:br/>
          Потом в Петербург приведен.
          <w:br/>
          На рауты у Виссарьона
          <w:br/>
          Белинского или еще
          <w:br/>
          С флакончиком одеколона
          <w:br/>
          К Матильде он шел на расчет.
          <w:br/>
          Мгновенное поле взмахнуло
          <w:br/>
          Разостланной простыней,
          <w:br/>
          И два гладкоствольные дула
          <w:br/>
          На встречу сошлись предо мной.
          <w:br/>
          Но чесменские карусели
          <w:br/>
          Еще не забыл капитан,
          <w:br/>
          И как канонады кудели
          <w:br/>
          Летели за картой в стакан.
          <w:br/>
          Другой — гейдельбергский малютка
          <w:br/>
          С размахом волос по ушам —
          <w:br/>
          Лазоревую незабудку
          <w:br/>
          Новалиса чтил по ночам.
          <w:br/>
          В те ночи, когда Страдивариус
          <w:br/>
          Вздымал по грифу ладонь,
          <w:br/>
          Лицо его вдруг раздевалось,
          <w:br/>
          Бросало одежды в огонь,
          <w:br/>
          И лезли века из-под шкафа,
          <w:br/>
          И, голову в пальцы зажав,
          <w:br/>
          Он звал рукописного графа
          <w:br/>
          И рвал коленкоровый шарф,
          <w:br/>
          Рыдал, о Матильде скучая,
          <w:br/>
          И рюмки под крышей считая,
          <w:br/>
          И перед собой представляя
          <w:br/>
          Скрипучую Вертера ночь.
          <w:br/>
          Был дождь.
          <w:br/>
          Поднимались рассветы,
          <w:br/>
          По крышам рвались облака,
          <w:br/>
          С крыльца обходили кареты
          <w:br/>
          И вязли в пустые снега,—
          <w:br/>
          А два гладкоствольные дула,
          <w:br/>
          Мгновенно срывая прицел,
          <w:br/>
          Жемчужным огнем полыхнули,
          <w:br/>
          И разом обои вздохнули,
          <w:br/>
          С кровавою брызгой в лице.
          <w:br/>
          Был чесменский выстрел навылет,
          <w:br/>
          Другой — гейдельбергский — насквозь,
          <w:br/>
          И что-то в оранжевом мыле
          <w:br/>
          Дымилось и струйкой вилось.
          <w:br/>
          Пока за Матильдой бежали,
          <w:br/>
          Покуда искали попа,
          <w:br/>
          Два друга друг другу пожали
          <w:br/>
          Ладони под кровью рубах.
          <w:br/>
          Наутро, позавтракав уткой,
          <w:br/>
          Рассказывал в клубе корнет,
          <w:br/>
          Что легкой пророс незабудкой
          <w:br/>
          Остывший в дыму пистолет.
          <w:br/>
          И, слушая вздор за окошком
          <w:br/>
          И утку ладонью ловя,
          <w:br/>
          Лакей виссарьоновский Прошка
          <w:br/>
          Готовил обед для себя,
          <w:br/>
          И, глядя на грохот пехоты
          <w:br/>
          И звон отлетевших годин,
          <w:br/>
          Склоняясь в кулак с позевотой,
          <w:br/>
          Роняя страницы, Смирдин.
          <w:br/>
          ВСЕ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2022-03-18T22:00:49+03:00</dcterms:created>
  <dcterms:modified xsi:type="dcterms:W3CDTF">2022-03-18T22:00:49+03:00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