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Еврейское кладбище около Ленинграда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Еврейское кладбище около Ленинграда.
          <w:br/>
          Кривой забор из гнилой фанеры.
          <w:br/>
          За кривым забором лежат рядом
          <w:br/>
          юристы, торговцы, музыканты, революционеры.
          <w:br/>
          <w:br/>
          Для себя пели.
          <w:br/>
          Для себя копили.
          <w:br/>
          Для других умирали.
          <w:br/>
          Но сначала платили налоги,
          <w:br/>
          уважали пристава,
          <w:br/>
          и в этом мире, безвыходно материальном,
          <w:br/>
          толковали Талмуд,
          <w:br/>
          оставаясь идеалистами.
          <w:br/>
          <w:br/>
          Может, видели больше.
          <w:br/>
          А, возможно, верили слепо.
          <w:br/>
          Но учили детей, чтобы были терпимы
          <w:br/>
          и стали упорны.
          <w:br/>
          И не сеяли хлеба.
          <w:br/>
          Никогда не сеяли хлеба.
          <w:br/>
          Просто сами ложились
          <w:br/>
          в холодную землю, как зерна.
          <w:br/>
          И навек засыпали.
          <w:br/>
          А потом — их землей засыпали,
          <w:br/>
          зажигали свечи,
          <w:br/>
          и в день Поминовения
          <w:br/>
          голодные старики высокими голосами,
          <w:br/>
          задыхаясь от голода, кричали об успокоении.
          <w:br/>
          И они обретали его.
          <w:br/>
          В виде распада материи.
          <w:br/>
          <w:br/>
          Ничего не помня.
          <w:br/>
          Ничего не забывая.
          <w:br/>
          За кривым забором из гнилой фанеры,
          <w:br/>
          в четырех километрах от кольца трамвая.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2022-03-17T21:45:45+03:00</dcterms:created>
  <dcterms:modified xsi:type="dcterms:W3CDTF">2022-03-17T21:45:45+03:00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