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 светлости Князю А. А. Суворову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Гуманный внук воинственного деда,
          <w:br/>
          Простите нам, наш симпатичный князь,
          <w:br/>
          Что русского честим мы людоеда,
          <w:br/>
          Мы, русские, Европы не спросись!..
          <w:br/>
          <w:br/>
          Как извинить пред вами эту смелость?
          <w:br/>
          Как оправдать сочувствие к тому,
          <w:br/>
          Кто отстоял и спас России целость,
          <w:br/>
          Всем жертвуя призванью своему,—
          <w:br/>
          <w:br/>
          Кто всю ответственность, весь труд и бремя
          <w:br/>
          Взял на себя в отчаянной борьбе,
          <w:br/>
          И бедное, замученное племя,
          <w:br/>
          Воздвигнув к жизни, вынес на себе,—
          <w:br/>
          <w:br/>
          Кто, избранный для всех крамол мишенью,
          <w:br/>
          Стал и стоит, спокоен, невредим,
          <w:br/>
          Назло врагам, их лжи и озлобленью,
          <w:br/>
          Назло, увы, и пошлостям родным.
          <w:br/>
          <w:br/>
          Так будь и нам позорною уликой
          <w:br/>
          Письмо к нему от нас, его друзей!
          <w:br/>
          Но нам сдается, князь, ваш дед великий
          <w:br/>
          Его скрепил бы подписью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2021-11-11T13:00:02+03:00</dcterms:created>
  <dcterms:modified xsi:type="dcterms:W3CDTF">2021-11-11T13:00:02+03:00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