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Егорий, волчий пастырь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голодном
          <w:br/>
          Страшно и скучно.
          <w:br/>
          Ветер холодный
          <w:br/>
          Свищет докучно.
          <w:br/>
          Крадется ночью
          <w:br/>
          Стая бирючья, –
          <w:br/>
          Серые клочья, –
          <w:br/>
          Лапы что крючья.
          <w:br/>
          Сядут в бурьяне,
          <w:br/>
          Хмуро завоют;
          <w:br/>
          Землю в кургане
          <w:br/>
          Лапами роют.
          <w:br/>
          Пастырь Егорий
          <w:br/>
          Спит под землею.
          <w:br/>
          Горькое горе,
          <w:br/>
          Время ночное…
          <w:br/>
          Встал он из ямы,
          <w:br/>
          Бурый, лохматый,
          <w:br/>
          Двинул плечами
          <w:br/>
          Ржавые латы.
          <w:br/>
          Прянул на зверя…
          <w:br/>
          Дикая стая,
          <w:br/>
          Пастырю веря,
          <w:br/>
          Мчит, завывая.
          <w:br/>
          Месяц из тучи
          <w:br/>
          Глянул рогами,
          <w:br/>
          Пастырь бирючий
          <w:br/>
          Лязгнул зубами.
          <w:br/>
          Горькое горе
          <w:br/>
          В поле томится.
          <w:br/>
          Ищет Егорий,
          <w:br/>
          Чем поживиться…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2022-03-21T22:27:38+03:00</dcterms:created>
  <dcterms:modified xsi:type="dcterms:W3CDTF">2022-03-21T22:27:38+03:00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