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Ежовый тулупчик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Жалко мне ёжика:
          <w:br/>
           Ночи так долги,
          <w:br/>
           А иглы не шуба,
          <w:br/>
           Не греют иголки.
          <w:br/>
          <w:br/>
          Волшебную палочку
          <w:br/>
           Я достаю…
          <w:br/>
           И теплый тулупчик
          <w:br/>
           Ежу подаю.
          <w:br/>
          <w:br/>
          — Спасибо, мой мальчик!
          <w:br/>
           Спасибо, голубчик!
          <w:br/>
           Какой замечательный
          <w:br/>
           Сшил ты тулупчик!
          <w:br/>
          <w:br/>
          Жаль, что его
          <w:br/>
           Не смогу я надеть —
          <w:br/>
           Сто двадцать иголок
          <w:br/>
           Мне некуда деть.
          <w:br/>
          <w:br/>
          — Волшебная палочка,
          <w:br/>
           Ну-ка, за дело! —
          <w:br/>
           Сто двадцать дырок
          <w:br/>
           Она провертела
          <w:br/>
           В тулупчике теплом.
          <w:br/>
           — Носи его, ёж!
          <w:br/>
           Теперь уж, наверно,
          <w:br/>
           Он будет хорош!
          <w:br/>
          <w:br/>
          — Спасибо, мой мальчик!
          <w:br/>
           Спасибо, голубчик!
          <w:br/>
           Немножко на сито
          <w:br/>
           Похож мой тулупчик.
          <w:br/>
          <w:br/>
          В нем холод гуляет,
          <w:br/>
           И бьет меня дрожь…
          <w:br/>
           А так-то он впору!
          <w:br/>
           А так-то хорош!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2022-04-22T00:33:32+03:00</dcterms:created>
  <dcterms:modified xsi:type="dcterms:W3CDTF">2022-04-22T00:33:32+03:00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