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Елена-краса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некотором царстве, за тридевять земель,
          <w:br/>
          В тридесятом государстве — Ой звучи, моя свирель! —
          <w:br/>
          В очень-очень старом царстве жил могучий сильный Царь,
          <w:br/>
          Было это в оно время, было это вовсе встарь.
          <w:br/>
          У Царя, в том старом царстве, был Стрелец-молодец.
          <w:br/>
          У Стрельца у молодого был проворный конь,
          <w:br/>
          Как пойдет, так мир пройдет он из конца в конец,
          <w:br/>
          Погонись за ним, уйдет он от любых погонь.
          <w:br/>
          Раз Стрелец поехал в лес, чтобы потешить ретивое,
          <w:br/>
          Едет, видит он перо из Жар-Птицы золотое,
          <w:br/>
          На дороге ярко рдеет, золотой горит огонь,
          <w:br/>
          Хочет взять перо — вещает богатырский конь:
          <w:br/>
          «Не бери перо златое, а возьмешь — узнаешь горе».
          <w:br/>
          Призадумался Стрелец, Размышляет молодец,
          <w:br/>
          Ваять — не взять, уж больно ярко, будет яхонтом в уборе,
          <w:br/>
          Будет камнем самоцветным. Не послушался коня.
          <w:br/>
          Взял перо. Царю приносит светоносный знак Огня.
          <w:br/>
          «Ну, спасибо, — царь промолвил, — ты достал перо Жар-Птицы,
          <w:br/>
          Так достань мне и невесту по указу Птицы той,
          <w:br/>
          От Жар-Птицы ты разведай имя царственной девицы,
          <w:br/>
          Чтоб была вступить достойна в царский терем золотой!
          <w:br/>
          Не достанешь — вот мой меч, Голова скатится с плеч».
          <w:br/>
          Закручинился Стрелец, пошел к коню, темно во взоре.
          <w:br/>
          «Что, хозяин?» — «Так и так», мол. — «Видишь, правду я сказал:
          <w:br/>
          Не бери перо златое, а возьмешь — узнаешь горе.
          <w:br/>
          Ну, да что ж, поедем к краю, где всегда свод Неба ал.
          <w:br/>
          Там увидим мы Жар-Птицу, путь туда тебе скажу.
          <w:br/>
          Так и быть уж, эту службу молодому сослужу».
          <w:br/>
          Вот они приехали к садам неземным,
          <w:br/>
          Небо там сливается с Морем голубым,
          <w:br/>
          Небо там алеет невянущим огнем,
          <w:br/>
          Полночь ослепительна, в полночь там как днем.
          <w:br/>
          В должную минутку, где вечный цвет цветет,
          <w:br/>
          Конь заржал у Древа, копытом звонким бьет,
          <w:br/>
          С яблоками Древо алостью горит,
          <w:br/>
          Море зашумело. Кто-то к ним летит.
          <w:br/>
          Кто-то опустился, жар еще сильней,
          <w:br/>
          Вся игра зарделась всех живых камней.
          <w:br/>
          У Стрельца закрылись очи от Огня,
          <w:br/>
          И раздался голос, музыкой звеня.
          <w:br/>
          Где пропела песня? В сердце иль в саду?
          <w:br/>
          Ой свирель, не знаю! Дальше речь веду.
          <w:br/>
          Та песня пропела: «Есть путь для мечты.
          <w:br/>
          Скитанья мечты хороши.
          <w:br/>
          Кто хочет невесты для светлой души,
          <w:br/>
          Тот в мире ищи Красоты».
          <w:br/>
          Жар-Птица пропела: «Есть путь для мечты.
          <w:br/>
          Где Солнце восходит, горит полоса,
          <w:br/>
          Там Елена-Краса золотая коса.
          <w:br/>
          Та Царевна живет там, где Солнце встает,
          <w:br/>
          Там где вечной Весне сине Море поет».
          <w:br/>
          Тут окончился звук, прошумела гроза,
          <w:br/>
          И Стрелец мог раскрыть с облегченьем глаза: —
          <w:br/>
          Никого перед ним, ни над ним,
          <w:br/>
          Лишь бескрайность Воды, бирюза, бирюза,
          <w:br/>
          И рубиновый пламень над сном голубым.
          <w:br/>
          В путь, Стрелец. Кто Жар-Птицу услышал хоть раз,
          <w:br/>
          Тот уж темным не будет в пути ни на час,
          <w:br/>
          И найдет, как находятся клады в лесу,
          <w:br/>
          Ту царевну Елену-Красу.
          <w:br/>
          Вот поехал Стрелец, гладит гриву коня,
          <w:br/>
          Приезжает он к вечно-зеленым лугам,
          <w:br/>
          Он глядит на рождение вечного дня,
          <w:br/>
          И раскинул шатер-златомаковку там.
          <w:br/>
          Он расставил там яства и вина, и ждет.
          <w:br/>
          Вот по синему Морю Царевна плывет,
          <w:br/>
          На серебряной лодке, в пути голубом,
          <w:br/>
          Золотым она правит веслом.
          <w:br/>
          Увидала она златоверхий шатер,
          <w:br/>
          Златомаковкой нежный пленяется взор,
          <w:br/>
          Подплыла, и как Солнце стоит пред Стрельцом,
          <w:br/>
          Обольщается тот несказанным лицом.
          <w:br/>
          Стали есть, стали пить, стали пить, и она
          <w:br/>
          От заморского вдруг опьянела вина,
          <w:br/>
          Усмехнулась, заснула — и тотчас Стрелец
          <w:br/>
          На коня, едет с ней молодец.
          <w:br/>
          Вот приехал к Царю. Конь летел как стрела,
          <w:br/>
          А Елена-Краса все спала да спала.
          <w:br/>
          И во весь-то их путь, золотою косой
          <w:br/>
          Озарялась Земля, как грозой.
          <w:br/>
          Пробудилась Краса, далеко от лугов,
          <w:br/>
          Где всегда изумруд расцветать был готов,
          <w:br/>
          Изменилась в лице, ну рыдать, тосковать,
          <w:br/>
          Уговаривал Царь, невозможно унять.
          <w:br/>
          Царь задумал венчаться с Еленой-Красой,
          <w:br/>
          С той Еленой-Красой золотою косой.
          <w:br/>
          Но не хочет она, говорит среди слез,
          <w:br/>
          Чтобы тот, кто ее так далеко завез,
          <w:br/>
          К синю Морю поехал, где Камень большой,
          <w:br/>
          Подвенечный наряд там ее золотой.
          <w:br/>
          Подвенечный убор пусть достанет сперва,
          <w:br/>
          После, может быть, будут другие слова.
          <w:br/>
          Царь сейчас за Стрельцом, говорит: «Поезжай,
          <w:br/>
          Подвенечный наряд Красоты мне давай,
          <w:br/>
          Отыщи этот край — а иначе, вот меч,
          <w:br/>
          Коротка моя речь, голова твоя с плеч»
          <w:br/>
          Уж нс вовсе ль Стрельцу огорчаться пора?
          <w:br/>
          Вспомнил он: «Не бери золотого пера».
          <w:br/>
          Снова выручил конь: перед бездной морской
          <w:br/>
          Наступил на великого рака ногой,
          <w:br/>
          Тот сказал: «Не губи». Конь сказал: «Пощажу.
          <w:br/>
          Ты зато послужи». — «Честью я послужу»
          <w:br/>
          Диво-Рак закричал на простор весь морской,
          <w:br/>
          И такие же дива сползлися гурьбой,
          <w:br/>
          В глубине голубой из-под Камня они
          <w:br/>
          Чудо-платье исторгли, блеснули огни.
          <w:br/>
          И Стрелец-молодец подвенечный убор
          <w:br/>
          Пред Красой положил, но великий упор
          <w:br/>
          Тут явила она, и велит наконец,
          <w:br/>
          Чтоб в горячей воде искупался Стрелец.
          <w:br/>
          Закипает котел Вот беда так беда.
          <w:br/>
          Брызги бьют. Говорит, закипая, вода
          <w:br/>
          Коль добра ты искал, вот настало добро.
          <w:br/>
          Ты бери не бери золотое перо.
          <w:br/>
          Испугался Стрелец, прибегает к коню,
          <w:br/>
          Добрый конь-чародей заклинает огню
          <w:br/>
          Не губить молодца, молодого Стрельца,
          <w:br/>
          Лишь его обновить красотою лица.
          <w:br/>
          Вот в горячей воде искупался Стрелец,
          <w:br/>
          Вышел он невредим, вдвое стал молодец,
          <w:br/>
          Что ни в сказке сказать, ни пером написать.
          <w:br/>
          Тут и Царь, чтобы старость свою развязать,
          <w:br/>
          Прямо в жаркий котел. Ты желай своего,
          <w:br/>
          Не чужого Погиб Вся тут речь про него.
          <w:br/>
          А Елена-Краса золотая коса —
          <w:br/>
          Уж такая нашла на нее полоса —
          <w:br/>
          Захотела Стрельца, обвенчалась с Стрельцом,
          <w:br/>
          Мы о ней и о нем на свирели поем.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2022-03-21T01:11:14+03:00</dcterms:created>
  <dcterms:modified xsi:type="dcterms:W3CDTF">2022-03-21T01:11:14+03:00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