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Елисавет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Ау, века? Ах, где ты, где ты,
          <w:br/>
           Веселый век Елизаветы,
          <w:br/>
           Одетый в золото и шелк?..
          <w:br/>
           Когда в ночи, шагая левой,
          <w:br/>
           Шел на свиданье, как Ромео,
          <w:br/>
           К императрице целый полк!
          <w:br/>
          <w:br/>
          Когда на царском фестивале
          <w:br/>
           Сержанты томно танцевали
          <w:br/>
           С императрицей менуэт…
          <w:br/>
          <w:br/>
          Любила очень веселиться
          <w:br/>
           Веселая императрица
          <w:br/>
           Елисавет!
          <w:br/>
          <w:br/>
          Ay, века? Ах, где ты, где ты,
          <w:br/>
           Веселый век Елизаветы,
          <w:br/>
           Когда на площади Сенной
          <w:br/>
           Палач в подаренной рубахе
          <w:br/>
           К ногам царицы с черной плахи
          <w:br/>
           Швырнул язык Лопухиной!
          <w:br/>
          <w:br/>
          И крикнул с пьяною усмешкой:
          <w:br/>
           «Эй, ты, честной народ, не мешкай!
          <w:br/>
           Кому язык? Берешь, аль нет?!»
          <w:br/>
          <w:br/>
          Любила очень веселиться
          <w:br/>
           Веселая императрица
          <w:br/>
           Елисавет!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2022-04-22T01:14:21+03:00</dcterms:created>
  <dcterms:modified xsi:type="dcterms:W3CDTF">2022-04-22T01:14:21+03:00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