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"Емче органа и звонче бубна..."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Емче органа и звонче бубна
          <w:br/>
          Молвь - и одна для всех:
          <w:br/>
          Ох, когда трудно, и ах, когда чудно,
          <w:br/>
          А не дается - эх!
          <w:br/>
          <w:br/>
          Ах с Эмпиреев и ох вдоль пахот,
          <w:br/>
          И повинись, поэт,
          <w:br/>
          Что ничего кроме этих ахов,
          <w:br/>
          Охов,- у Музы нет.
          <w:br/>
          <w:br/>
          Наинасыщеннейшая рифма
          <w:br/>
          Недр, наинизший тон.
          <w:br/>
          Так, перед вспыхнувшей Суламифью -
          <w:br/>
          Ахнувший Соломон.
          <w:br/>
          <w:br/>
          Ах: разрывающееся сердце,
          <w:br/>
          Слог, на котором мрут.
          <w:br/>
          Ах, это занавес - вдруг - разверстый.
          <w:br/>
          Ох: ломовой хомут.
          <w:br/>
          <w:br/>
          Словоискатель, словесный хахаль,
          <w:br/>
          Слов неприкрытый кран,
          <w:br/>
          Эх, слуханул бы разок - как ахал
          <w:br/>
          В ночь половецкий стан!
          <w:br/>
          <w:br/>
          И пригибался, и зверем прядал...
          <w:br/>
          В мхах, в звуковом меху:
          <w:br/>
          Ах - да ведь это ж цыганский табор
          <w:br/>
          - Весь!- и с луной вверху!
          <w:br/>
          <w:br/>
          Се жеребец, на аршин ощерясь,
          <w:br/>
          Ржет, предвкушая бег.
          <w:br/>
          Се, напоровшись на конский череп,
          <w:br/>
          Песнь заказал Олег -
          <w:br/>
          <w:br/>
          Пушкину. И - раскалясь в полете -
          <w:br/>
          В прабогатырских тьмах -
          <w:br/>
          Неодолимые возгласы плоти:
          <w:br/>
          Ох!- эх!- ах!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2021-11-11T07:40:14+03:00</dcterms:created>
  <dcterms:modified xsi:type="dcterms:W3CDTF">2021-11-11T07:40:14+03:00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