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Епитафія. Къ надгробію Александры Федотовны Ржевской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Сія котора здѣсь погребена,
          <w:br/>
           Другъ вѣрный, нѣжна мать и вѣрная жена:
          <w:br/>
           И сверьхъ того была она
          <w:br/>
           Любительница музъ: они ее любили,
          <w:br/>
           И собесѣдницы ея всегдашни были.
          <w:br/>
           Ея супругъ
          <w:br/>
           Любилъ ее, и быоъ любовникъ ей и другъ:
          <w:br/>
           Лишась ее, не могъ онъ горькихъ слезъ отерти,
          <w:br/>
           И будеть помнить онъ ее до самой смерти,
          <w:br/>
           Еще онъ часто вопіетъ:
          <w:br/>
           На вѣкъ тебя я трачу:
          <w:br/>
           Воспомню лишъ тебя, воспомню и заплачу:
          <w:br/>
           Прости любезная, прости, тебя ужъ нѣтъ.
          <w:br/>
           На мѣстѣ семь лежитъ твой образъ добродѣтель:
          <w:br/>
           Всѣ знавши посреди. Младыхъ увядшу дней,
          <w:br/>
           И истинна сама тому свидѣтель.
          <w:br/>
           Прохожій! Зри сей гробь, и воздохни о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2022-04-21T16:34:32+03:00</dcterms:created>
  <dcterms:modified xsi:type="dcterms:W3CDTF">2022-04-21T16:34:32+03:00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