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б водка была на одного..."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водка была на одного -
          <w:br/>
          Как чудесно бы было!
          <w:br/>
          Но всегда покурить - на двоих,
          <w:br/>
          Но всегда распивать - на троих.
          <w:br/>
          Что же - на одного?
          <w:br/>
          На одного - колыбель и могила.
          <w:br/>
          <w:br/>
          	От утра и до утра
          <w:br/>
          	Раньше песни пелись,
          <w:br/>
          	Как из нашего двора
          <w:br/>
          	Все поразлетелись -
          <w:br/>
          	Навсегда, кто куда,
          <w:br/>
          	На долгие года.
          <w:br/>
          <w:br/>
          Говорят, что жена - на одного,-
          <w:br/>
          Спокон веку так было.
          <w:br/>
          Но бывает жена - на двоих,
          <w:br/>
          Но бывает она - на троих.
          <w:br/>
          Что же - на одного?
          <w:br/>
          На одного - колыбель и могила.
          <w:br/>
          <w:br/>
          	От утра и до утра
          <w:br/>
          	Раньше песни пелись,
          <w:br/>
          	Как из нашего двора
          <w:br/>
          	Все поразлетелись -
          <w:br/>
          	Навсегда, кто куда,
          <w:br/>
          	На долгие года.
          <w:br/>
          <w:br/>
          Сколько ребят у нас в доме живет,
          <w:br/>
          Сколько ребят в доме рядом!
          <w:br/>
          Сколько блатных мои песни поет,
          <w:br/>
          Сколько блатных еще сядут -
          <w:br/>
          	Навсегда, кто куда,
          <w:br/>
          	На долгие года!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2021-11-10T15:32:27+03:00</dcterms:created>
  <dcterms:modified xsi:type="dcterms:W3CDTF">2021-11-10T15:32:27+03:00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