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лучах ты надежды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лучах ты надежды — сердце ищи себе, сердце,
          <w:br/>
           Если ты в обществе друга — сердцем гляди в его сердце.
          <w:br/>
           Храм и бесчисленность храмов меньше, чем малое сердце,
          <w:br/>
           Брось же свою ты Каабу, сердцем ищи себе сердце.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2022-04-21T19:08:23+03:00</dcterms:created>
  <dcterms:modified xsi:type="dcterms:W3CDTF">2022-04-21T19:08:23+03:00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