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не выскажусь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не выскажусь — задохнусь!
          <w:br/>
           Днём сокровенное — в угол под лавку.
          <w:br/>
           Ночью проснёшься и слушаешь Русь:
          <w:br/>
           Каждою жилкой каждую травку.
          <w:br/>
          <w:br/>
          Сосны шумят, будто поезд идёт.
          <w:br/>
           Поле кого-то шурша утешает.
          <w:br/>
           Столб телеграфный — и тот поёт,
          <w:br/>
           Проволока — и та вещает!
          <w:br/>
          <w:br/>
          Форточка каркает. Ноет гнус.
          <w:br/>
           Лишь я
          <w:br/>
           свою душу
          <w:br/>
           молотом в плюшку!
          <w:br/>
           Если не выскажусь — задохнусь.
          <w:br/>
           И вот кричу… закусив подушку.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2022-04-25T05:16:31+03:00</dcterms:created>
  <dcterms:modified xsi:type="dcterms:W3CDTF">2022-04-25T05:16:31+03:00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