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пост я нарушу для плотских утех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пост я нарушу для плотских утех —
          <w:br/>
           Не подумай, что я нечестивее всех.
          <w:br/>
           Просто постные дни — словно черные ночи,
          <w:br/>
           А ночами грешить, как известно, не грех!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2022-04-22T07:27:48+03:00</dcterms:created>
  <dcterms:modified xsi:type="dcterms:W3CDTF">2022-04-22T07:27:48+03:00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