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хочешь ты, чтоб мирно,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хочешь ты, чтоб мирно,
          <w:br/>
           Ясно дни твои летели,
          <w:br/>
           Брось тревожные вопросы
          <w:br/>
           И возвышенные цели.
          <w:br/>
          <w:br/>
          Пусть орлы парят высоко
          <w:br/>
           Где-то там, под облаками;
          <w:br/>
           Что тебе до них! По-волчьи
          <w:br/>
           Вой себе, живя с волками.
          <w:br/>
          <w:br/>
          Верь, гораздо ближе к делу,
          <w:br/>
           Отложив пустые бредни
          <w:br/>
           О воздушных этих замках,
          <w:br/>
           Постоять часок в передней;
          <w:br/>
          <w:br/>
          Чаще льстить тому, кто силен
          <w:br/>
           (Но не грубо льстить — с уменьем),
          <w:br/>
           Чем без проку на неправду
          <w:br/>
           Нападать с ожесточеньем.
          <w:br/>
          <w:br/>
          Не гнушайся дураками —
          <w:br/>
           Это сила в наше время;
          <w:br/>
           Ты насмешкой не убавишь
          <w:br/>
           Их плодящееся племя.
          <w:br/>
          <w:br/>
          Слушай вздор их терпеливо:
          <w:br/>
           В люди выскочить поможет
          <w:br/>
           Кто-нибудь из них, пожалуй;
          <w:br/>
           Насолить же всякий может.
          <w:br/>
          <w:br/>
          Общепринятой морали
          <w:br/>
           Ты придерживайся строго
          <w:br/>
           И иди, не уклоняясь,
          <w:br/>
           Торной, битою дорогой.
          <w:br/>
          <w:br/>
          В тех же, кто с нее своротит,
          <w:br/>
           Полон рьяного усердья,
          <w:br/>
           И каменьями и грязью
          <w:br/>
           Ты швыряй без милосердья.
          <w:br/>
          <w:br/>
          Чтоб беды какой не вышло,
          <w:br/>
           Дипломата изреченью
          <w:br/>
           Верен будь: «Не поддавайся
          <w:br/>
           Сердца первому движенью»;
          <w:br/>
          <w:br/>
          Брось мечты о благе ближних,
          <w:br/>
           Семьянином будь примерным;
          <w:br/>
           И жену и ребятишек
          <w:br/>
           Обеспечь доходом верным.
          <w:br/>
          <w:br/>
          И твой век пройдет счастливо;
          <w:br/>
           А покинешь мир наш бренный,
          <w:br/>
           Скажут все, идя за гробом:
          <w:br/>
           «Вот скончался муж почтенный;
          <w:br/>
          <w:br/>
          Слишком был хорош для мира,
          <w:br/>
           Потому и взят он богом».
          <w:br/>
           И почтит тебя, быть может,
          <w:br/>
           Даже пресса некрологом.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2022-04-22T12:05:25+03:00</dcterms:created>
  <dcterms:modified xsi:type="dcterms:W3CDTF">2022-04-22T12:05:25+03:00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